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8C361" w14:textId="77777777" w:rsidR="004254C3" w:rsidRDefault="005D3DAB" w:rsidP="003C1F07">
      <w:pPr>
        <w:jc w:val="center"/>
        <w:rPr>
          <w:rFonts w:ascii="BlairMdITC TT-Medium" w:hAnsi="BlairMdITC TT-Medium"/>
          <w:sz w:val="48"/>
          <w:szCs w:val="48"/>
        </w:rPr>
      </w:pPr>
      <w:r w:rsidRPr="005D3DAB">
        <w:rPr>
          <w:rFonts w:ascii="BlairMdITC TT-Medium" w:hAnsi="BlairMdITC TT-Medium"/>
          <w:sz w:val="48"/>
          <w:szCs w:val="48"/>
        </w:rPr>
        <w:t>Black Walnut</w:t>
      </w:r>
    </w:p>
    <w:p w14:paraId="4DEC41CB" w14:textId="77777777" w:rsidR="005D3DAB" w:rsidRDefault="005D3DAB" w:rsidP="005D3DAB">
      <w:pPr>
        <w:jc w:val="center"/>
        <w:rPr>
          <w:rFonts w:ascii="BlairMdITC TT-Medium" w:hAnsi="BlairMdITC TT-Medium"/>
          <w:sz w:val="28"/>
          <w:szCs w:val="28"/>
        </w:rPr>
      </w:pPr>
      <w:r>
        <w:rPr>
          <w:rFonts w:ascii="BlairMdITC TT-Medium" w:hAnsi="BlairMdITC TT-Medium"/>
          <w:sz w:val="28"/>
          <w:szCs w:val="28"/>
        </w:rPr>
        <w:t>(</w:t>
      </w:r>
      <w:bookmarkStart w:id="0" w:name="_GoBack"/>
      <w:proofErr w:type="spellStart"/>
      <w:r>
        <w:rPr>
          <w:rFonts w:ascii="BlairMdITC TT-Medium" w:hAnsi="BlairMdITC TT-Medium"/>
          <w:sz w:val="28"/>
          <w:szCs w:val="28"/>
        </w:rPr>
        <w:t>Juglans</w:t>
      </w:r>
      <w:proofErr w:type="spellEnd"/>
      <w:r>
        <w:rPr>
          <w:rFonts w:ascii="BlairMdITC TT-Medium" w:hAnsi="BlairMdITC TT-Medium"/>
          <w:sz w:val="28"/>
          <w:szCs w:val="28"/>
        </w:rPr>
        <w:t xml:space="preserve"> </w:t>
      </w:r>
      <w:proofErr w:type="spellStart"/>
      <w:r>
        <w:rPr>
          <w:rFonts w:ascii="BlairMdITC TT-Medium" w:hAnsi="BlairMdITC TT-Medium"/>
          <w:sz w:val="28"/>
          <w:szCs w:val="28"/>
        </w:rPr>
        <w:t>nirga</w:t>
      </w:r>
      <w:bookmarkEnd w:id="0"/>
      <w:proofErr w:type="spellEnd"/>
      <w:r>
        <w:rPr>
          <w:rFonts w:ascii="BlairMdITC TT-Medium" w:hAnsi="BlairMdITC TT-Medium"/>
          <w:sz w:val="28"/>
          <w:szCs w:val="28"/>
        </w:rPr>
        <w:t>)</w:t>
      </w:r>
    </w:p>
    <w:p w14:paraId="7BA4F59D" w14:textId="77777777" w:rsidR="005D3DAB" w:rsidRDefault="005D3DAB" w:rsidP="005D3DAB">
      <w:pPr>
        <w:jc w:val="center"/>
        <w:rPr>
          <w:rFonts w:ascii="BlairMdITC TT-Medium" w:hAnsi="BlairMdITC TT-Medium"/>
          <w:sz w:val="28"/>
          <w:szCs w:val="28"/>
        </w:rPr>
      </w:pPr>
      <w:r>
        <w:rPr>
          <w:rFonts w:ascii="BlairMdITC TT-Medium" w:hAnsi="BlairMdITC TT-Medium"/>
          <w:sz w:val="28"/>
          <w:szCs w:val="28"/>
        </w:rPr>
        <w:t xml:space="preserve"> </w:t>
      </w:r>
      <w:r>
        <w:rPr>
          <w:rFonts w:ascii="BlairMdITC TT-Medium" w:hAnsi="BlairMdITC TT-Medium"/>
          <w:noProof/>
          <w:sz w:val="28"/>
          <w:szCs w:val="28"/>
        </w:rPr>
        <w:drawing>
          <wp:inline distT="0" distB="0" distL="0" distR="0" wp14:anchorId="055BDA64" wp14:editId="2FD5E301">
            <wp:extent cx="1689603" cy="1689603"/>
            <wp:effectExtent l="0" t="0" r="12700" b="12700"/>
            <wp:docPr id="1" name="Picture 1" descr="Macintosh HD:Users:follroddylan: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ollroddylan:Desktop:images.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9603" cy="1689603"/>
                    </a:xfrm>
                    <a:prstGeom prst="rect">
                      <a:avLst/>
                    </a:prstGeom>
                    <a:noFill/>
                    <a:ln>
                      <a:noFill/>
                    </a:ln>
                  </pic:spPr>
                </pic:pic>
              </a:graphicData>
            </a:graphic>
          </wp:inline>
        </w:drawing>
      </w:r>
    </w:p>
    <w:p w14:paraId="026F8552" w14:textId="77777777" w:rsidR="005D3DAB" w:rsidRDefault="005D3DAB" w:rsidP="005D3DAB">
      <w:pPr>
        <w:jc w:val="center"/>
        <w:rPr>
          <w:rFonts w:ascii="BlairMdITC TT-Medium" w:hAnsi="BlairMdITC TT-Medium"/>
          <w:sz w:val="28"/>
          <w:szCs w:val="28"/>
        </w:rPr>
      </w:pPr>
    </w:p>
    <w:p w14:paraId="0B5A42E1" w14:textId="77777777" w:rsidR="005D3DAB" w:rsidRPr="006B4D3D" w:rsidRDefault="005D3DAB" w:rsidP="00FE0259">
      <w:pPr>
        <w:jc w:val="center"/>
        <w:rPr>
          <w:rFonts w:ascii="BlairMdITC TT-Medium" w:hAnsi="BlairMdITC TT-Medium"/>
        </w:rPr>
      </w:pPr>
      <w:r w:rsidRPr="006B4D3D">
        <w:rPr>
          <w:rFonts w:ascii="BlairMdITC TT-Medium" w:hAnsi="BlairMdITC TT-Medium"/>
        </w:rPr>
        <w:t>Life history</w:t>
      </w:r>
    </w:p>
    <w:p w14:paraId="20C46C09" w14:textId="77777777" w:rsidR="0064612C" w:rsidRPr="003C1F07" w:rsidRDefault="00D05617" w:rsidP="0064612C">
      <w:pPr>
        <w:jc w:val="center"/>
        <w:rPr>
          <w:sz w:val="20"/>
          <w:szCs w:val="20"/>
        </w:rPr>
      </w:pPr>
      <w:r w:rsidRPr="003C1F07">
        <w:rPr>
          <w:sz w:val="20"/>
          <w:szCs w:val="20"/>
        </w:rPr>
        <w:t xml:space="preserve">Confusion arises as to where the black walnut first originated. </w:t>
      </w:r>
      <w:r w:rsidR="009B3D9C" w:rsidRPr="003C1F07">
        <w:rPr>
          <w:sz w:val="20"/>
          <w:szCs w:val="20"/>
        </w:rPr>
        <w:t xml:space="preserve">Historians believe the origin of the black walnut to be Persia somewhere between 8,000-2,000 BCE. </w:t>
      </w:r>
      <w:r w:rsidRPr="003C1F07">
        <w:rPr>
          <w:sz w:val="20"/>
          <w:szCs w:val="20"/>
        </w:rPr>
        <w:t>However, t</w:t>
      </w:r>
      <w:r w:rsidR="009B3D9C" w:rsidRPr="003C1F07">
        <w:rPr>
          <w:sz w:val="20"/>
          <w:szCs w:val="20"/>
        </w:rPr>
        <w:t xml:space="preserve">he oldest archeological sight </w:t>
      </w:r>
      <w:r w:rsidRPr="003C1F07">
        <w:rPr>
          <w:sz w:val="20"/>
          <w:szCs w:val="20"/>
        </w:rPr>
        <w:t xml:space="preserve">where walnuts were discovered is in the </w:t>
      </w:r>
      <w:proofErr w:type="spellStart"/>
      <w:r w:rsidRPr="003C1F07">
        <w:rPr>
          <w:sz w:val="20"/>
          <w:szCs w:val="20"/>
        </w:rPr>
        <w:t>Shanidar</w:t>
      </w:r>
      <w:proofErr w:type="spellEnd"/>
      <w:r w:rsidRPr="003C1F07">
        <w:rPr>
          <w:sz w:val="20"/>
          <w:szCs w:val="20"/>
        </w:rPr>
        <w:t xml:space="preserve"> caves in Iraq. </w:t>
      </w:r>
      <w:r w:rsidR="00BA4D42" w:rsidRPr="003C1F07">
        <w:rPr>
          <w:sz w:val="20"/>
          <w:szCs w:val="20"/>
        </w:rPr>
        <w:t xml:space="preserve">The black walnut has been a staple for many cultures throughout history. </w:t>
      </w:r>
      <w:r w:rsidRPr="003C1F07">
        <w:rPr>
          <w:sz w:val="20"/>
          <w:szCs w:val="20"/>
        </w:rPr>
        <w:t>American Indians</w:t>
      </w:r>
      <w:r w:rsidR="00BA4D42" w:rsidRPr="003C1F07">
        <w:rPr>
          <w:sz w:val="20"/>
          <w:szCs w:val="20"/>
        </w:rPr>
        <w:t xml:space="preserve"> utilized the tree for its nuts. They would eat them raw or pound them to form a type of “butter.” Indians also tapped the trunk of the black walnut for sap to make syrup. In France in 1663, during the famine, walnuts became a principal item. The poor used the walnuts as food and even resorted to grinding them up to make course bread. In the 1800’s, black walnut trees made their first</w:t>
      </w:r>
      <w:r w:rsidR="006B4D3D" w:rsidRPr="003C1F07">
        <w:rPr>
          <w:sz w:val="20"/>
          <w:szCs w:val="20"/>
        </w:rPr>
        <w:t xml:space="preserve"> appearance in the United States when they were brought from Spain.</w:t>
      </w:r>
      <w:r w:rsidR="0064612C">
        <w:rPr>
          <w:sz w:val="20"/>
          <w:szCs w:val="20"/>
        </w:rPr>
        <w:t xml:space="preserve"> </w:t>
      </w:r>
      <w:r w:rsidR="0064612C">
        <w:rPr>
          <w:rStyle w:val="EndnoteReference"/>
          <w:sz w:val="20"/>
          <w:szCs w:val="20"/>
        </w:rPr>
        <w:endnoteReference w:id="1"/>
      </w:r>
    </w:p>
    <w:p w14:paraId="2A716BE1" w14:textId="77777777" w:rsidR="006B4D3D" w:rsidRDefault="006B4D3D" w:rsidP="005D3DAB"/>
    <w:p w14:paraId="5C44606E" w14:textId="77777777" w:rsidR="006B4D3D" w:rsidRDefault="006B4D3D" w:rsidP="006B4D3D">
      <w:pPr>
        <w:jc w:val="center"/>
        <w:rPr>
          <w:rFonts w:ascii="BlairMdITC TT-Medium" w:hAnsi="BlairMdITC TT-Medium"/>
        </w:rPr>
      </w:pPr>
      <w:r>
        <w:rPr>
          <w:rFonts w:ascii="BlairMdITC TT-Medium" w:hAnsi="BlairMdITC TT-Medium"/>
        </w:rPr>
        <w:t xml:space="preserve">Geographic range </w:t>
      </w:r>
    </w:p>
    <w:p w14:paraId="46343B4F" w14:textId="77777777" w:rsidR="006B4D3D" w:rsidRPr="003C1F07" w:rsidRDefault="001259CB" w:rsidP="006B4D3D">
      <w:pPr>
        <w:jc w:val="center"/>
        <w:rPr>
          <w:sz w:val="20"/>
          <w:szCs w:val="20"/>
        </w:rPr>
      </w:pPr>
      <w:r w:rsidRPr="003C1F07">
        <w:rPr>
          <w:sz w:val="20"/>
          <w:szCs w:val="20"/>
        </w:rPr>
        <w:t xml:space="preserve">The black walnut grows throughout </w:t>
      </w:r>
      <w:r w:rsidR="00A56E99" w:rsidRPr="003C1F07">
        <w:rPr>
          <w:sz w:val="20"/>
          <w:szCs w:val="20"/>
        </w:rPr>
        <w:t>the central and eastern parts of the United States, especially in the Appalachians and the Midwest. The black walnut</w:t>
      </w:r>
      <w:r w:rsidR="00F718C8" w:rsidRPr="003C1F07">
        <w:rPr>
          <w:sz w:val="20"/>
          <w:szCs w:val="20"/>
        </w:rPr>
        <w:t xml:space="preserve"> is</w:t>
      </w:r>
      <w:r w:rsidR="00A56E99" w:rsidRPr="003C1F07">
        <w:rPr>
          <w:sz w:val="20"/>
          <w:szCs w:val="20"/>
        </w:rPr>
        <w:t xml:space="preserve"> grown mostly in </w:t>
      </w:r>
      <w:r w:rsidR="00F718C8" w:rsidRPr="003C1F07">
        <w:rPr>
          <w:sz w:val="20"/>
          <w:szCs w:val="20"/>
        </w:rPr>
        <w:t xml:space="preserve">riparian zones (between land and river). </w:t>
      </w:r>
      <w:r w:rsidR="0064612C">
        <w:rPr>
          <w:sz w:val="20"/>
          <w:szCs w:val="20"/>
        </w:rPr>
        <w:t xml:space="preserve"> </w:t>
      </w:r>
      <w:r w:rsidR="0064612C">
        <w:rPr>
          <w:rStyle w:val="EndnoteReference"/>
          <w:sz w:val="20"/>
          <w:szCs w:val="20"/>
        </w:rPr>
        <w:endnoteReference w:id="2"/>
      </w:r>
    </w:p>
    <w:p w14:paraId="5CD411AD" w14:textId="77777777" w:rsidR="003C1F07" w:rsidRDefault="00FE0259" w:rsidP="003C1F07">
      <w:pPr>
        <w:jc w:val="center"/>
        <w:rPr>
          <w:rFonts w:ascii="BlairMdITC TT-Medium" w:hAnsi="BlairMdITC TT-Medium"/>
          <w:sz w:val="28"/>
          <w:szCs w:val="28"/>
        </w:rPr>
      </w:pPr>
      <w:r>
        <w:rPr>
          <w:rFonts w:ascii="BlairMdITC TT-Medium" w:hAnsi="BlairMdITC TT-Medium"/>
          <w:sz w:val="28"/>
          <w:szCs w:val="28"/>
        </w:rPr>
        <w:t xml:space="preserve"> </w:t>
      </w:r>
    </w:p>
    <w:p w14:paraId="4EB6FABB" w14:textId="77777777" w:rsidR="00FE0259" w:rsidRPr="00D34112" w:rsidRDefault="00FE0259" w:rsidP="003C1F07">
      <w:pPr>
        <w:jc w:val="center"/>
        <w:rPr>
          <w:rFonts w:ascii="BlairMdITC TT-Medium" w:hAnsi="BlairMdITC TT-Medium"/>
        </w:rPr>
      </w:pPr>
      <w:r w:rsidRPr="00D34112">
        <w:rPr>
          <w:rFonts w:ascii="BlairMdITC TT-Medium" w:hAnsi="BlairMdITC TT-Medium"/>
        </w:rPr>
        <w:t xml:space="preserve">Size </w:t>
      </w:r>
    </w:p>
    <w:p w14:paraId="5CBDAC74" w14:textId="77777777" w:rsidR="00FE0259" w:rsidRDefault="00FE0259" w:rsidP="003C1F07">
      <w:pPr>
        <w:jc w:val="center"/>
        <w:rPr>
          <w:sz w:val="20"/>
          <w:szCs w:val="20"/>
        </w:rPr>
      </w:pPr>
      <w:r>
        <w:rPr>
          <w:sz w:val="20"/>
          <w:szCs w:val="20"/>
        </w:rPr>
        <w:t xml:space="preserve">The black walnut typically ranges from 50-75 feet. However, some trees can reach up to 130 feet or more. </w:t>
      </w:r>
      <w:r w:rsidR="0064612C">
        <w:rPr>
          <w:rStyle w:val="EndnoteReference"/>
          <w:sz w:val="20"/>
          <w:szCs w:val="20"/>
        </w:rPr>
        <w:endnoteReference w:id="3"/>
      </w:r>
    </w:p>
    <w:p w14:paraId="738DB3C8" w14:textId="77777777" w:rsidR="00D34112" w:rsidRDefault="00D34112" w:rsidP="003C1F07">
      <w:pPr>
        <w:jc w:val="center"/>
        <w:rPr>
          <w:sz w:val="20"/>
          <w:szCs w:val="20"/>
        </w:rPr>
      </w:pPr>
    </w:p>
    <w:p w14:paraId="1E36F11A" w14:textId="67BA61D6" w:rsidR="00FE0259" w:rsidRDefault="00566D29" w:rsidP="003C1F07">
      <w:pPr>
        <w:jc w:val="center"/>
        <w:rPr>
          <w:rFonts w:ascii="BlairMdITC TT-Medium" w:hAnsi="BlairMdITC TT-Medium"/>
        </w:rPr>
      </w:pPr>
      <w:r>
        <w:rPr>
          <w:rFonts w:ascii="BlairMdITC TT-Medium" w:hAnsi="BlairMdITC TT-Medium"/>
          <w:noProof/>
        </w:rPr>
        <w:drawing>
          <wp:inline distT="0" distB="0" distL="0" distR="0" wp14:anchorId="75401167" wp14:editId="68F61EAB">
            <wp:extent cx="584571" cy="584571"/>
            <wp:effectExtent l="0" t="0" r="0" b="0"/>
            <wp:docPr id="3" name="Picture 3" descr="Macintosh HD:Users:follroddylan:Desktop:images-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follroddylan:Desktop:images-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122" cy="585122"/>
                    </a:xfrm>
                    <a:prstGeom prst="rect">
                      <a:avLst/>
                    </a:prstGeom>
                    <a:noFill/>
                    <a:ln>
                      <a:noFill/>
                    </a:ln>
                  </pic:spPr>
                </pic:pic>
              </a:graphicData>
            </a:graphic>
          </wp:inline>
        </w:drawing>
      </w:r>
      <w:r w:rsidR="00FE0259">
        <w:rPr>
          <w:rFonts w:ascii="BlairMdITC TT-Medium" w:hAnsi="BlairMdITC TT-Medium"/>
        </w:rPr>
        <w:t>Characteristics</w:t>
      </w:r>
      <w:r>
        <w:rPr>
          <w:rFonts w:ascii="BlairMdITC TT-Medium" w:hAnsi="BlairMdITC TT-Medium"/>
          <w:noProof/>
        </w:rPr>
        <w:drawing>
          <wp:inline distT="0" distB="0" distL="0" distR="0" wp14:anchorId="1B1BFF56" wp14:editId="4440CE6F">
            <wp:extent cx="735594" cy="551234"/>
            <wp:effectExtent l="0" t="0" r="1270" b="7620"/>
            <wp:docPr id="2" name="Picture 2" descr="Macintosh HD:Users:follroddylan:Desktop:image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ollroddylan:Desktop:images-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5594" cy="551234"/>
                    </a:xfrm>
                    <a:prstGeom prst="rect">
                      <a:avLst/>
                    </a:prstGeom>
                    <a:noFill/>
                    <a:ln>
                      <a:noFill/>
                    </a:ln>
                  </pic:spPr>
                </pic:pic>
              </a:graphicData>
            </a:graphic>
          </wp:inline>
        </w:drawing>
      </w:r>
    </w:p>
    <w:p w14:paraId="3CCC2639" w14:textId="77777777" w:rsidR="00FE0259" w:rsidRDefault="00FE0259" w:rsidP="003C1F07">
      <w:pPr>
        <w:jc w:val="center"/>
        <w:rPr>
          <w:sz w:val="20"/>
          <w:szCs w:val="20"/>
        </w:rPr>
      </w:pPr>
      <w:r>
        <w:rPr>
          <w:sz w:val="20"/>
          <w:szCs w:val="20"/>
        </w:rPr>
        <w:t xml:space="preserve">The black walnut has leaves that are alternately arranged and are </w:t>
      </w:r>
      <w:proofErr w:type="spellStart"/>
      <w:r>
        <w:rPr>
          <w:sz w:val="20"/>
          <w:szCs w:val="20"/>
        </w:rPr>
        <w:t>pinnately</w:t>
      </w:r>
      <w:proofErr w:type="spellEnd"/>
      <w:r>
        <w:rPr>
          <w:sz w:val="20"/>
          <w:szCs w:val="20"/>
        </w:rPr>
        <w:t xml:space="preserve"> compound. The leaflets are ovate-</w:t>
      </w:r>
      <w:proofErr w:type="spellStart"/>
      <w:r>
        <w:rPr>
          <w:sz w:val="20"/>
          <w:szCs w:val="20"/>
        </w:rPr>
        <w:t>lanceolate</w:t>
      </w:r>
      <w:proofErr w:type="spellEnd"/>
      <w:r>
        <w:rPr>
          <w:sz w:val="20"/>
          <w:szCs w:val="20"/>
        </w:rPr>
        <w:t xml:space="preserve"> shaped and sharply toothed. </w:t>
      </w:r>
      <w:r w:rsidR="00F90F2E">
        <w:rPr>
          <w:sz w:val="20"/>
          <w:szCs w:val="20"/>
        </w:rPr>
        <w:t xml:space="preserve">The stem has </w:t>
      </w:r>
      <w:proofErr w:type="gramStart"/>
      <w:r w:rsidR="00F90F2E">
        <w:rPr>
          <w:sz w:val="20"/>
          <w:szCs w:val="20"/>
        </w:rPr>
        <w:t>a light</w:t>
      </w:r>
      <w:proofErr w:type="gramEnd"/>
      <w:r w:rsidR="00F90F2E">
        <w:rPr>
          <w:sz w:val="20"/>
          <w:szCs w:val="20"/>
        </w:rPr>
        <w:t xml:space="preserve"> brown pith. The terminal bud is ¼- 1/3 inch long. </w:t>
      </w:r>
      <w:r>
        <w:rPr>
          <w:rFonts w:ascii="BlairMdITC TT-Medium" w:hAnsi="BlairMdITC TT-Medium"/>
        </w:rPr>
        <w:t xml:space="preserve"> </w:t>
      </w:r>
      <w:r w:rsidR="00F90F2E">
        <w:rPr>
          <w:sz w:val="20"/>
          <w:szCs w:val="20"/>
        </w:rPr>
        <w:t xml:space="preserve">The flower of the black walnut is terminal and in clusters of 2-5. Both male and female flowers are borne on the same tree. The black walnut fruit is a nut ranging from 1 ½ -2 inches in diameter. The nut is </w:t>
      </w:r>
      <w:proofErr w:type="spellStart"/>
      <w:r w:rsidR="00F90F2E">
        <w:rPr>
          <w:sz w:val="20"/>
          <w:szCs w:val="20"/>
        </w:rPr>
        <w:t>semifleshy</w:t>
      </w:r>
      <w:proofErr w:type="spellEnd"/>
      <w:r w:rsidR="00F90F2E">
        <w:rPr>
          <w:sz w:val="20"/>
          <w:szCs w:val="20"/>
        </w:rPr>
        <w:t xml:space="preserve"> and indehiscent</w:t>
      </w:r>
      <w:r w:rsidR="00D34112">
        <w:rPr>
          <w:sz w:val="20"/>
          <w:szCs w:val="20"/>
        </w:rPr>
        <w:t xml:space="preserve">. </w:t>
      </w:r>
      <w:r w:rsidR="0064612C">
        <w:rPr>
          <w:rStyle w:val="EndnoteReference"/>
          <w:sz w:val="20"/>
          <w:szCs w:val="20"/>
        </w:rPr>
        <w:endnoteReference w:id="4"/>
      </w:r>
    </w:p>
    <w:p w14:paraId="7EE31FE3" w14:textId="77777777" w:rsidR="00D34112" w:rsidRDefault="00D34112" w:rsidP="003C1F07">
      <w:pPr>
        <w:jc w:val="center"/>
        <w:rPr>
          <w:rFonts w:ascii="BlairMdITC TT-Medium" w:hAnsi="BlairMdITC TT-Medium"/>
          <w:sz w:val="20"/>
          <w:szCs w:val="20"/>
        </w:rPr>
      </w:pPr>
    </w:p>
    <w:p w14:paraId="6A4B36BB" w14:textId="77777777" w:rsidR="00D34112" w:rsidRDefault="00D34112" w:rsidP="003C1F07">
      <w:pPr>
        <w:jc w:val="center"/>
        <w:rPr>
          <w:rFonts w:ascii="BlairMdITC TT-Medium" w:hAnsi="BlairMdITC TT-Medium"/>
        </w:rPr>
      </w:pPr>
      <w:r>
        <w:rPr>
          <w:rFonts w:ascii="BlairMdITC TT-Medium" w:hAnsi="BlairMdITC TT-Medium"/>
        </w:rPr>
        <w:t xml:space="preserve">Insect/fungal pests </w:t>
      </w:r>
    </w:p>
    <w:p w14:paraId="627F9A18" w14:textId="77777777" w:rsidR="00D34112" w:rsidRPr="00D34112" w:rsidRDefault="00D34112" w:rsidP="003C1F07">
      <w:pPr>
        <w:jc w:val="center"/>
        <w:rPr>
          <w:sz w:val="20"/>
          <w:szCs w:val="20"/>
        </w:rPr>
      </w:pPr>
      <w:r>
        <w:rPr>
          <w:sz w:val="20"/>
          <w:szCs w:val="20"/>
        </w:rPr>
        <w:t xml:space="preserve">Maggots are commonly knows to live in the husks of the black walnut, making the husks look unsightly. The walnuts can suffer from </w:t>
      </w:r>
      <w:r w:rsidR="00D33EE1">
        <w:rPr>
          <w:sz w:val="20"/>
          <w:szCs w:val="20"/>
        </w:rPr>
        <w:t xml:space="preserve">infestation of curculio, whose larvae can cause threatening damage to the nuts. Thousand cankers disease is a disease complex </w:t>
      </w:r>
      <w:r w:rsidR="0096569A">
        <w:rPr>
          <w:sz w:val="20"/>
          <w:szCs w:val="20"/>
        </w:rPr>
        <w:t>that has been looming in black walnut trees in several western states. The disease could have potential devastating effects if not controlled.</w:t>
      </w:r>
      <w:r w:rsidR="0064612C">
        <w:rPr>
          <w:rStyle w:val="EndnoteReference"/>
          <w:sz w:val="20"/>
          <w:szCs w:val="20"/>
        </w:rPr>
        <w:endnoteReference w:id="5"/>
      </w:r>
    </w:p>
    <w:p w14:paraId="544775B7" w14:textId="77777777" w:rsidR="00D34112" w:rsidRPr="00F90F2E" w:rsidRDefault="00D34112" w:rsidP="003C1F07">
      <w:pPr>
        <w:jc w:val="center"/>
        <w:rPr>
          <w:b/>
          <w:sz w:val="20"/>
          <w:szCs w:val="20"/>
        </w:rPr>
      </w:pPr>
    </w:p>
    <w:p w14:paraId="547BD601" w14:textId="24B2D7C0" w:rsidR="0096569A" w:rsidRDefault="00566D29" w:rsidP="003C1F07">
      <w:pPr>
        <w:jc w:val="center"/>
        <w:rPr>
          <w:rFonts w:ascii="BlairMdITC TT-Medium" w:hAnsi="BlairMdITC TT-Medium"/>
          <w:b/>
        </w:rPr>
      </w:pPr>
      <w:r>
        <w:rPr>
          <w:rFonts w:ascii="BlairMdITC TT-Medium" w:hAnsi="BlairMdITC TT-Medium"/>
          <w:b/>
          <w:noProof/>
        </w:rPr>
        <w:drawing>
          <wp:inline distT="0" distB="0" distL="0" distR="0" wp14:anchorId="2E00CC7B" wp14:editId="180F02CB">
            <wp:extent cx="1158844" cy="1230824"/>
            <wp:effectExtent l="0" t="0" r="10160" b="0"/>
            <wp:docPr id="4" name="Picture 4" descr="Macintosh HD:Users:follroddylan:Desktop:image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follroddylan:Desktop:images-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8844" cy="1230824"/>
                    </a:xfrm>
                    <a:prstGeom prst="rect">
                      <a:avLst/>
                    </a:prstGeom>
                    <a:noFill/>
                    <a:ln>
                      <a:noFill/>
                    </a:ln>
                  </pic:spPr>
                </pic:pic>
              </a:graphicData>
            </a:graphic>
          </wp:inline>
        </w:drawing>
      </w:r>
    </w:p>
    <w:p w14:paraId="2DCDCD1D" w14:textId="77777777" w:rsidR="0096569A" w:rsidRDefault="0096569A" w:rsidP="003C1F07">
      <w:pPr>
        <w:jc w:val="center"/>
        <w:rPr>
          <w:rFonts w:ascii="BlairMdITC TT-Medium" w:hAnsi="BlairMdITC TT-Medium"/>
          <w:b/>
        </w:rPr>
      </w:pPr>
    </w:p>
    <w:p w14:paraId="4B42A8D4" w14:textId="77777777" w:rsidR="003C1F07" w:rsidRPr="0043456C" w:rsidRDefault="003C1F07" w:rsidP="003C1F07">
      <w:pPr>
        <w:jc w:val="center"/>
        <w:rPr>
          <w:rFonts w:ascii="BlairMdITC TT-Medium" w:hAnsi="BlairMdITC TT-Medium"/>
          <w:b/>
        </w:rPr>
      </w:pPr>
      <w:r w:rsidRPr="0043456C">
        <w:rPr>
          <w:rFonts w:ascii="BlairMdITC TT-Medium" w:hAnsi="BlairMdITC TT-Medium"/>
          <w:b/>
        </w:rPr>
        <w:t xml:space="preserve">ECONOMIC IMPORTANCE </w:t>
      </w:r>
    </w:p>
    <w:p w14:paraId="575397F1" w14:textId="77777777" w:rsidR="00CF3F81" w:rsidRPr="0096569A" w:rsidRDefault="0096569A" w:rsidP="005D3DAB">
      <w:pPr>
        <w:jc w:val="center"/>
        <w:rPr>
          <w:sz w:val="20"/>
          <w:szCs w:val="20"/>
        </w:rPr>
      </w:pPr>
      <w:r>
        <w:rPr>
          <w:sz w:val="20"/>
          <w:szCs w:val="20"/>
        </w:rPr>
        <w:t xml:space="preserve">The black walnut is one of the most valuable timber trees. With its dark brown and hard strong wood, the black walnut has been the queen of American cabinet woods since the colonial days. It is also the leading gunstock wood and is used extensively in furniture manufacturing. The nuts have </w:t>
      </w:r>
      <w:r w:rsidR="0043456C">
        <w:rPr>
          <w:sz w:val="20"/>
          <w:szCs w:val="20"/>
        </w:rPr>
        <w:t>a sweet and distinctive taste that is</w:t>
      </w:r>
      <w:r>
        <w:rPr>
          <w:sz w:val="20"/>
          <w:szCs w:val="20"/>
        </w:rPr>
        <w:t xml:space="preserve"> in much demand for making cakes and candies. </w:t>
      </w:r>
      <w:r w:rsidR="0064612C">
        <w:rPr>
          <w:rStyle w:val="EndnoteReference"/>
          <w:sz w:val="20"/>
          <w:szCs w:val="20"/>
        </w:rPr>
        <w:endnoteReference w:id="6"/>
      </w:r>
    </w:p>
    <w:p w14:paraId="3CF8EAF7" w14:textId="77777777" w:rsidR="005D3DAB" w:rsidRDefault="005D3DAB" w:rsidP="005D3DAB">
      <w:pPr>
        <w:jc w:val="center"/>
        <w:rPr>
          <w:rFonts w:ascii="BlairMdITC TT-Medium" w:hAnsi="BlairMdITC TT-Medium"/>
          <w:sz w:val="28"/>
          <w:szCs w:val="28"/>
        </w:rPr>
      </w:pPr>
    </w:p>
    <w:p w14:paraId="345AED95" w14:textId="77777777" w:rsidR="0043456C" w:rsidRDefault="0043456C" w:rsidP="005D3DAB">
      <w:pPr>
        <w:jc w:val="center"/>
        <w:rPr>
          <w:rFonts w:ascii="BlairMdITC TT-Medium" w:hAnsi="BlairMdITC TT-Medium"/>
        </w:rPr>
      </w:pPr>
      <w:r>
        <w:rPr>
          <w:rFonts w:ascii="BlairMdITC TT-Medium" w:hAnsi="BlairMdITC TT-Medium"/>
        </w:rPr>
        <w:t xml:space="preserve">Fun facts </w:t>
      </w:r>
    </w:p>
    <w:p w14:paraId="1F593D87" w14:textId="77777777" w:rsidR="0043456C" w:rsidRDefault="0043456C" w:rsidP="005D3DAB">
      <w:pPr>
        <w:jc w:val="center"/>
        <w:rPr>
          <w:sz w:val="20"/>
          <w:szCs w:val="20"/>
        </w:rPr>
      </w:pPr>
      <w:r>
        <w:rPr>
          <w:sz w:val="20"/>
          <w:szCs w:val="20"/>
        </w:rPr>
        <w:t xml:space="preserve">The tallest black walnut tree sits on a residential property in </w:t>
      </w:r>
      <w:proofErr w:type="spellStart"/>
      <w:r>
        <w:rPr>
          <w:sz w:val="20"/>
          <w:szCs w:val="20"/>
        </w:rPr>
        <w:t>Sauvie</w:t>
      </w:r>
      <w:proofErr w:type="spellEnd"/>
      <w:r>
        <w:rPr>
          <w:sz w:val="20"/>
          <w:szCs w:val="20"/>
        </w:rPr>
        <w:t xml:space="preserve"> Island, Oregon. It is 8ft 7in in diameter, 112 ft. tall, and has a crown spread of 144 ft. </w:t>
      </w:r>
      <w:r w:rsidR="0064612C">
        <w:rPr>
          <w:rStyle w:val="EndnoteReference"/>
          <w:sz w:val="20"/>
          <w:szCs w:val="20"/>
        </w:rPr>
        <w:endnoteReference w:id="7"/>
      </w:r>
    </w:p>
    <w:p w14:paraId="3D9A3A10" w14:textId="77777777" w:rsidR="0043456C" w:rsidRDefault="0043456C" w:rsidP="005D3DAB">
      <w:pPr>
        <w:jc w:val="center"/>
        <w:rPr>
          <w:sz w:val="20"/>
          <w:szCs w:val="20"/>
        </w:rPr>
      </w:pPr>
    </w:p>
    <w:p w14:paraId="60B23F5E" w14:textId="77777777" w:rsidR="0043456C" w:rsidRPr="0043456C" w:rsidRDefault="0043456C" w:rsidP="005D3DAB">
      <w:pPr>
        <w:jc w:val="center"/>
        <w:rPr>
          <w:sz w:val="20"/>
          <w:szCs w:val="20"/>
        </w:rPr>
      </w:pPr>
      <w:r>
        <w:rPr>
          <w:sz w:val="20"/>
          <w:szCs w:val="20"/>
        </w:rPr>
        <w:t xml:space="preserve">The black walnut is somewhat toxic. The roots and leaves of the tree secrete a substance into the soil called </w:t>
      </w:r>
      <w:proofErr w:type="spellStart"/>
      <w:r>
        <w:rPr>
          <w:sz w:val="20"/>
          <w:szCs w:val="20"/>
        </w:rPr>
        <w:t>juglone</w:t>
      </w:r>
      <w:proofErr w:type="spellEnd"/>
      <w:r>
        <w:rPr>
          <w:sz w:val="20"/>
          <w:szCs w:val="20"/>
        </w:rPr>
        <w:t xml:space="preserve">. This substance serves as a repertory inhibitor to some plants, like white birch. </w:t>
      </w:r>
      <w:r w:rsidR="0064612C">
        <w:rPr>
          <w:rStyle w:val="EndnoteReference"/>
          <w:sz w:val="20"/>
          <w:szCs w:val="20"/>
        </w:rPr>
        <w:endnoteReference w:id="8"/>
      </w:r>
    </w:p>
    <w:p w14:paraId="3135E4E6" w14:textId="77777777" w:rsidR="0043456C" w:rsidRDefault="0043456C" w:rsidP="005D3DAB">
      <w:pPr>
        <w:jc w:val="center"/>
        <w:rPr>
          <w:rFonts w:ascii="BlairMdITC TT-Medium" w:hAnsi="BlairMdITC TT-Medium"/>
        </w:rPr>
      </w:pPr>
    </w:p>
    <w:p w14:paraId="7B9B06AB" w14:textId="77777777" w:rsidR="0043456C" w:rsidRPr="0043456C" w:rsidRDefault="0043456C" w:rsidP="005D3DAB">
      <w:pPr>
        <w:jc w:val="center"/>
        <w:rPr>
          <w:rFonts w:ascii="BlairMdITC TT-Medium" w:hAnsi="BlairMdITC TT-Medium"/>
        </w:rPr>
      </w:pPr>
    </w:p>
    <w:sectPr w:rsidR="0043456C" w:rsidRPr="0043456C" w:rsidSect="007A711B">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97739" w14:textId="77777777" w:rsidR="0064612C" w:rsidRDefault="0064612C" w:rsidP="0064612C">
      <w:r>
        <w:separator/>
      </w:r>
    </w:p>
  </w:endnote>
  <w:endnote w:type="continuationSeparator" w:id="0">
    <w:p w14:paraId="5D251413" w14:textId="77777777" w:rsidR="0064612C" w:rsidRDefault="0064612C" w:rsidP="0064612C">
      <w:r>
        <w:continuationSeparator/>
      </w:r>
    </w:p>
  </w:endnote>
  <w:endnote w:id="1">
    <w:p w14:paraId="4E24B4F1" w14:textId="77777777" w:rsidR="0064612C" w:rsidRDefault="0064612C">
      <w:pPr>
        <w:pStyle w:val="EndnoteText"/>
      </w:pPr>
      <w:r>
        <w:rPr>
          <w:rStyle w:val="EndnoteReference"/>
        </w:rPr>
        <w:endnoteRef/>
      </w:r>
      <w:r>
        <w:t xml:space="preserve"> </w:t>
      </w:r>
      <w:r w:rsidRPr="0064612C">
        <w:t>http://www.herballegacy.com/Berry_History.html</w:t>
      </w:r>
    </w:p>
  </w:endnote>
  <w:endnote w:id="2">
    <w:p w14:paraId="713E5ED5" w14:textId="77777777" w:rsidR="0064612C" w:rsidRDefault="0064612C">
      <w:pPr>
        <w:pStyle w:val="EndnoteText"/>
      </w:pPr>
      <w:r>
        <w:rPr>
          <w:rStyle w:val="EndnoteReference"/>
        </w:rPr>
        <w:endnoteRef/>
      </w:r>
      <w:r>
        <w:t xml:space="preserve"> </w:t>
      </w:r>
      <w:r w:rsidRPr="0064612C">
        <w:t>http://en.wikipedia.org/wiki/Juglans_nigra</w:t>
      </w:r>
    </w:p>
  </w:endnote>
  <w:endnote w:id="3">
    <w:p w14:paraId="00C9170E" w14:textId="77777777" w:rsidR="0064612C" w:rsidRDefault="0064612C">
      <w:pPr>
        <w:pStyle w:val="EndnoteText"/>
      </w:pPr>
      <w:r>
        <w:rPr>
          <w:rStyle w:val="EndnoteReference"/>
        </w:rPr>
        <w:endnoteRef/>
      </w:r>
      <w:r>
        <w:t xml:space="preserve"> The Illustrated Book of Trees-William Carey Grimm </w:t>
      </w:r>
    </w:p>
  </w:endnote>
  <w:endnote w:id="4">
    <w:p w14:paraId="3D86295C" w14:textId="77777777" w:rsidR="0064612C" w:rsidRDefault="0064612C" w:rsidP="0064612C">
      <w:pPr>
        <w:pStyle w:val="EndnoteText"/>
      </w:pPr>
      <w:r>
        <w:rPr>
          <w:rStyle w:val="EndnoteReference"/>
        </w:rPr>
        <w:endnoteRef/>
      </w:r>
      <w:r>
        <w:t xml:space="preserve"> The Illustrated Book of Trees-William Carey Grimm </w:t>
      </w:r>
    </w:p>
  </w:endnote>
  <w:endnote w:id="5">
    <w:p w14:paraId="5EED8DE1" w14:textId="77777777" w:rsidR="0064612C" w:rsidRDefault="0064612C">
      <w:pPr>
        <w:pStyle w:val="EndnoteText"/>
      </w:pPr>
      <w:r>
        <w:rPr>
          <w:rStyle w:val="EndnoteReference"/>
        </w:rPr>
        <w:endnoteRef/>
      </w:r>
      <w:r>
        <w:t xml:space="preserve"> </w:t>
      </w:r>
      <w:r w:rsidRPr="0064612C">
        <w:t>http://en.wikipedia.org/wiki/Juglans_nigra</w:t>
      </w:r>
    </w:p>
  </w:endnote>
  <w:endnote w:id="6">
    <w:p w14:paraId="5A68E5C6" w14:textId="77777777" w:rsidR="0064612C" w:rsidRDefault="0064612C">
      <w:pPr>
        <w:pStyle w:val="EndnoteText"/>
      </w:pPr>
      <w:r>
        <w:rPr>
          <w:rStyle w:val="EndnoteReference"/>
        </w:rPr>
        <w:endnoteRef/>
      </w:r>
      <w:r>
        <w:t xml:space="preserve"> </w:t>
      </w:r>
      <w:r>
        <w:t>The Illustrated Book of Trees-William Carey Grimm</w:t>
      </w:r>
    </w:p>
  </w:endnote>
  <w:endnote w:id="7">
    <w:p w14:paraId="0543D27F" w14:textId="77777777" w:rsidR="0064612C" w:rsidRDefault="0064612C">
      <w:pPr>
        <w:pStyle w:val="EndnoteText"/>
      </w:pPr>
      <w:r>
        <w:rPr>
          <w:rStyle w:val="EndnoteReference"/>
        </w:rPr>
        <w:endnoteRef/>
      </w:r>
      <w:r>
        <w:t xml:space="preserve"> </w:t>
      </w:r>
      <w:r w:rsidRPr="0064612C">
        <w:t>http://en.wikipedia.org/wiki/Juglans_nigra</w:t>
      </w:r>
    </w:p>
  </w:endnote>
  <w:endnote w:id="8">
    <w:p w14:paraId="15EF0564" w14:textId="181606E5" w:rsidR="0064612C" w:rsidRDefault="0064612C">
      <w:pPr>
        <w:pStyle w:val="EndnoteText"/>
      </w:pPr>
      <w:r>
        <w:rPr>
          <w:rStyle w:val="EndnoteReference"/>
        </w:rPr>
        <w:endnoteRef/>
      </w:r>
      <w:r>
        <w:t xml:space="preserve"> </w:t>
      </w:r>
      <w:hyperlink r:id="rId1" w:history="1">
        <w:r w:rsidR="00566D29" w:rsidRPr="00974AC9">
          <w:rPr>
            <w:rStyle w:val="Hyperlink"/>
          </w:rPr>
          <w:t>http://en.wikipedia.org/wiki/Juglans_nigra</w:t>
        </w:r>
      </w:hyperlink>
    </w:p>
    <w:p w14:paraId="12EAD64D" w14:textId="77777777" w:rsidR="00566D29" w:rsidRDefault="00566D29">
      <w:pPr>
        <w:pStyle w:val="EndnoteText"/>
      </w:pPr>
    </w:p>
    <w:p w14:paraId="2013469A" w14:textId="6B0E9B0D" w:rsidR="00566D29" w:rsidRDefault="00566D29">
      <w:pPr>
        <w:pStyle w:val="EndnoteText"/>
      </w:pPr>
      <w:r>
        <w:t>Multiple Choice Questions:</w:t>
      </w:r>
    </w:p>
    <w:p w14:paraId="1E883965" w14:textId="41A76011" w:rsidR="00566D29" w:rsidRDefault="00566D29" w:rsidP="00566D29">
      <w:pPr>
        <w:pStyle w:val="EndnoteText"/>
        <w:numPr>
          <w:ilvl w:val="0"/>
          <w:numId w:val="1"/>
        </w:numPr>
      </w:pPr>
      <w:r>
        <w:t xml:space="preserve">The black walnut tree is the leading wood for what products? </w:t>
      </w:r>
    </w:p>
    <w:p w14:paraId="7D195EED" w14:textId="77D378E7" w:rsidR="00566D29" w:rsidRDefault="00566D29" w:rsidP="00566D29">
      <w:pPr>
        <w:pStyle w:val="EndnoteText"/>
        <w:numPr>
          <w:ilvl w:val="1"/>
          <w:numId w:val="1"/>
        </w:numPr>
      </w:pPr>
      <w:r>
        <w:t>Wooden shoes</w:t>
      </w:r>
    </w:p>
    <w:p w14:paraId="194E9C6B" w14:textId="15C6FDEE" w:rsidR="00566D29" w:rsidRDefault="00566D29" w:rsidP="00566D29">
      <w:pPr>
        <w:pStyle w:val="EndnoteText"/>
        <w:numPr>
          <w:ilvl w:val="1"/>
          <w:numId w:val="1"/>
        </w:numPr>
      </w:pPr>
      <w:r>
        <w:t>Baseball bats</w:t>
      </w:r>
    </w:p>
    <w:p w14:paraId="39A8A4CC" w14:textId="31F12E5E" w:rsidR="00566D29" w:rsidRDefault="00566D29" w:rsidP="00566D29">
      <w:pPr>
        <w:pStyle w:val="EndnoteText"/>
        <w:numPr>
          <w:ilvl w:val="1"/>
          <w:numId w:val="1"/>
        </w:numPr>
      </w:pPr>
      <w:r>
        <w:t xml:space="preserve">Gunstock and cabinets </w:t>
      </w:r>
    </w:p>
    <w:p w14:paraId="05AF5233" w14:textId="092A4867" w:rsidR="00566D29" w:rsidRDefault="00566D29" w:rsidP="00566D29">
      <w:pPr>
        <w:pStyle w:val="EndnoteText"/>
        <w:numPr>
          <w:ilvl w:val="1"/>
          <w:numId w:val="1"/>
        </w:numPr>
      </w:pPr>
      <w:r>
        <w:t xml:space="preserve">Picture frames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BlairMdITC TT-Medium">
    <w:panose1 w:val="00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26B70" w14:textId="77777777" w:rsidR="0064612C" w:rsidRDefault="0064612C" w:rsidP="0064612C">
      <w:r>
        <w:separator/>
      </w:r>
    </w:p>
  </w:footnote>
  <w:footnote w:type="continuationSeparator" w:id="0">
    <w:p w14:paraId="575297DE" w14:textId="77777777" w:rsidR="0064612C" w:rsidRDefault="0064612C" w:rsidP="006461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C7607"/>
    <w:multiLevelType w:val="hybridMultilevel"/>
    <w:tmpl w:val="2CEE1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AB"/>
    <w:rsid w:val="001259CB"/>
    <w:rsid w:val="003C1F07"/>
    <w:rsid w:val="004254C3"/>
    <w:rsid w:val="0043456C"/>
    <w:rsid w:val="00566D29"/>
    <w:rsid w:val="005D3DAB"/>
    <w:rsid w:val="0064612C"/>
    <w:rsid w:val="006B4D3D"/>
    <w:rsid w:val="007A711B"/>
    <w:rsid w:val="0096569A"/>
    <w:rsid w:val="009A0982"/>
    <w:rsid w:val="009B3D9C"/>
    <w:rsid w:val="00A56E99"/>
    <w:rsid w:val="00BA4D42"/>
    <w:rsid w:val="00CF3F81"/>
    <w:rsid w:val="00D05617"/>
    <w:rsid w:val="00D33EE1"/>
    <w:rsid w:val="00D34112"/>
    <w:rsid w:val="00F718C8"/>
    <w:rsid w:val="00F90F2E"/>
    <w:rsid w:val="00FE0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BD0F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D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3DAB"/>
    <w:rPr>
      <w:rFonts w:ascii="Lucida Grande" w:hAnsi="Lucida Grande" w:cs="Lucida Grande"/>
      <w:sz w:val="18"/>
      <w:szCs w:val="18"/>
    </w:rPr>
  </w:style>
  <w:style w:type="paragraph" w:styleId="FootnoteText">
    <w:name w:val="footnote text"/>
    <w:basedOn w:val="Normal"/>
    <w:link w:val="FootnoteTextChar"/>
    <w:uiPriority w:val="99"/>
    <w:unhideWhenUsed/>
    <w:rsid w:val="0064612C"/>
  </w:style>
  <w:style w:type="character" w:customStyle="1" w:styleId="FootnoteTextChar">
    <w:name w:val="Footnote Text Char"/>
    <w:basedOn w:val="DefaultParagraphFont"/>
    <w:link w:val="FootnoteText"/>
    <w:uiPriority w:val="99"/>
    <w:rsid w:val="0064612C"/>
  </w:style>
  <w:style w:type="character" w:styleId="FootnoteReference">
    <w:name w:val="footnote reference"/>
    <w:basedOn w:val="DefaultParagraphFont"/>
    <w:uiPriority w:val="99"/>
    <w:unhideWhenUsed/>
    <w:rsid w:val="0064612C"/>
    <w:rPr>
      <w:vertAlign w:val="superscript"/>
    </w:rPr>
  </w:style>
  <w:style w:type="paragraph" w:styleId="EndnoteText">
    <w:name w:val="endnote text"/>
    <w:basedOn w:val="Normal"/>
    <w:link w:val="EndnoteTextChar"/>
    <w:uiPriority w:val="99"/>
    <w:unhideWhenUsed/>
    <w:rsid w:val="0064612C"/>
  </w:style>
  <w:style w:type="character" w:customStyle="1" w:styleId="EndnoteTextChar">
    <w:name w:val="Endnote Text Char"/>
    <w:basedOn w:val="DefaultParagraphFont"/>
    <w:link w:val="EndnoteText"/>
    <w:uiPriority w:val="99"/>
    <w:rsid w:val="0064612C"/>
  </w:style>
  <w:style w:type="character" w:styleId="EndnoteReference">
    <w:name w:val="endnote reference"/>
    <w:basedOn w:val="DefaultParagraphFont"/>
    <w:uiPriority w:val="99"/>
    <w:unhideWhenUsed/>
    <w:rsid w:val="0064612C"/>
    <w:rPr>
      <w:vertAlign w:val="superscript"/>
    </w:rPr>
  </w:style>
  <w:style w:type="character" w:styleId="Hyperlink">
    <w:name w:val="Hyperlink"/>
    <w:basedOn w:val="DefaultParagraphFont"/>
    <w:uiPriority w:val="99"/>
    <w:unhideWhenUsed/>
    <w:rsid w:val="00566D2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D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3DAB"/>
    <w:rPr>
      <w:rFonts w:ascii="Lucida Grande" w:hAnsi="Lucida Grande" w:cs="Lucida Grande"/>
      <w:sz w:val="18"/>
      <w:szCs w:val="18"/>
    </w:rPr>
  </w:style>
  <w:style w:type="paragraph" w:styleId="FootnoteText">
    <w:name w:val="footnote text"/>
    <w:basedOn w:val="Normal"/>
    <w:link w:val="FootnoteTextChar"/>
    <w:uiPriority w:val="99"/>
    <w:unhideWhenUsed/>
    <w:rsid w:val="0064612C"/>
  </w:style>
  <w:style w:type="character" w:customStyle="1" w:styleId="FootnoteTextChar">
    <w:name w:val="Footnote Text Char"/>
    <w:basedOn w:val="DefaultParagraphFont"/>
    <w:link w:val="FootnoteText"/>
    <w:uiPriority w:val="99"/>
    <w:rsid w:val="0064612C"/>
  </w:style>
  <w:style w:type="character" w:styleId="FootnoteReference">
    <w:name w:val="footnote reference"/>
    <w:basedOn w:val="DefaultParagraphFont"/>
    <w:uiPriority w:val="99"/>
    <w:unhideWhenUsed/>
    <w:rsid w:val="0064612C"/>
    <w:rPr>
      <w:vertAlign w:val="superscript"/>
    </w:rPr>
  </w:style>
  <w:style w:type="paragraph" w:styleId="EndnoteText">
    <w:name w:val="endnote text"/>
    <w:basedOn w:val="Normal"/>
    <w:link w:val="EndnoteTextChar"/>
    <w:uiPriority w:val="99"/>
    <w:unhideWhenUsed/>
    <w:rsid w:val="0064612C"/>
  </w:style>
  <w:style w:type="character" w:customStyle="1" w:styleId="EndnoteTextChar">
    <w:name w:val="Endnote Text Char"/>
    <w:basedOn w:val="DefaultParagraphFont"/>
    <w:link w:val="EndnoteText"/>
    <w:uiPriority w:val="99"/>
    <w:rsid w:val="0064612C"/>
  </w:style>
  <w:style w:type="character" w:styleId="EndnoteReference">
    <w:name w:val="endnote reference"/>
    <w:basedOn w:val="DefaultParagraphFont"/>
    <w:uiPriority w:val="99"/>
    <w:unhideWhenUsed/>
    <w:rsid w:val="0064612C"/>
    <w:rPr>
      <w:vertAlign w:val="superscript"/>
    </w:rPr>
  </w:style>
  <w:style w:type="character" w:styleId="Hyperlink">
    <w:name w:val="Hyperlink"/>
    <w:basedOn w:val="DefaultParagraphFont"/>
    <w:uiPriority w:val="99"/>
    <w:unhideWhenUsed/>
    <w:rsid w:val="00566D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endnotes.xml.rels><?xml version="1.0" encoding="UTF-8" standalone="yes"?>
<Relationships xmlns="http://schemas.openxmlformats.org/package/2006/relationships"><Relationship Id="rId1" Type="http://schemas.openxmlformats.org/officeDocument/2006/relationships/hyperlink" Target="http://en.wikipedia.org/wiki/Juglans_nig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C7F3C-C958-7C47-9CD6-3785D7EF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2456</Characters>
  <Application>Microsoft Macintosh Word</Application>
  <DocSecurity>0</DocSecurity>
  <Lines>20</Lines>
  <Paragraphs>5</Paragraphs>
  <ScaleCrop>false</ScaleCrop>
  <Company>Miami University</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Follrod</dc:creator>
  <cp:keywords/>
  <dc:description/>
  <cp:lastModifiedBy>Dylan Follrod</cp:lastModifiedBy>
  <cp:revision>2</cp:revision>
  <dcterms:created xsi:type="dcterms:W3CDTF">2012-09-19T00:28:00Z</dcterms:created>
  <dcterms:modified xsi:type="dcterms:W3CDTF">2012-09-19T00:28:00Z</dcterms:modified>
</cp:coreProperties>
</file>